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F6" w:rsidRDefault="000767F6" w:rsidP="000767F6">
      <w:pPr>
        <w:jc w:val="center"/>
        <w:rPr>
          <w:rFonts w:ascii="Candara" w:hAnsi="Candara"/>
          <w:b/>
          <w:iCs/>
          <w:color w:val="3A7C22" w:themeColor="accent6" w:themeShade="BF"/>
          <w:sz w:val="32"/>
          <w:szCs w:val="32"/>
        </w:rPr>
      </w:pPr>
      <w:r>
        <w:rPr>
          <w:rFonts w:ascii="Candara" w:hAnsi="Candara"/>
          <w:b/>
          <w:iCs/>
          <w:color w:val="3A7C22" w:themeColor="accent6" w:themeShade="BF"/>
          <w:sz w:val="32"/>
          <w:szCs w:val="32"/>
        </w:rPr>
        <w:t>Více než sto</w:t>
      </w:r>
      <w:r w:rsidRPr="000767F6">
        <w:rPr>
          <w:rFonts w:ascii="Candara" w:hAnsi="Candara"/>
          <w:b/>
          <w:iCs/>
          <w:color w:val="3A7C22" w:themeColor="accent6" w:themeShade="BF"/>
          <w:sz w:val="32"/>
          <w:szCs w:val="32"/>
        </w:rPr>
        <w:t xml:space="preserve"> neobyčejných obrazů ze života a díla Bo</w:t>
      </w:r>
      <w:r w:rsidR="000E4242">
        <w:rPr>
          <w:rFonts w:ascii="Candara" w:hAnsi="Candara"/>
          <w:b/>
          <w:iCs/>
          <w:color w:val="3A7C22" w:themeColor="accent6" w:themeShade="BF"/>
          <w:sz w:val="32"/>
          <w:szCs w:val="32"/>
        </w:rPr>
        <w:t xml:space="preserve">huslava Martinů nabídne </w:t>
      </w:r>
      <w:r w:rsidRPr="000767F6">
        <w:rPr>
          <w:rFonts w:ascii="Candara" w:hAnsi="Candara"/>
          <w:b/>
          <w:iCs/>
          <w:color w:val="3A7C22" w:themeColor="accent6" w:themeShade="BF"/>
          <w:sz w:val="32"/>
          <w:szCs w:val="32"/>
        </w:rPr>
        <w:t xml:space="preserve">výstava </w:t>
      </w:r>
      <w:r>
        <w:rPr>
          <w:rFonts w:ascii="Candara" w:hAnsi="Candara"/>
          <w:b/>
          <w:iCs/>
          <w:color w:val="3A7C22" w:themeColor="accent6" w:themeShade="BF"/>
          <w:sz w:val="32"/>
          <w:szCs w:val="32"/>
        </w:rPr>
        <w:t>v poličské radnici!</w:t>
      </w:r>
    </w:p>
    <w:p w:rsidR="008A3D23" w:rsidRPr="00573C51" w:rsidRDefault="000767F6" w:rsidP="001F380D">
      <w:pPr>
        <w:jc w:val="both"/>
        <w:rPr>
          <w:rFonts w:ascii="Candara" w:hAnsi="Candara" w:cs="Calibri"/>
          <w:b/>
          <w:bCs/>
          <w:color w:val="3A7C22" w:themeColor="accent6" w:themeShade="BF"/>
          <w:sz w:val="24"/>
          <w:szCs w:val="24"/>
        </w:rPr>
      </w:pPr>
      <w:r>
        <w:rPr>
          <w:rFonts w:ascii="Candara" w:hAnsi="Candara" w:cs="Calibri"/>
          <w:b/>
          <w:bCs/>
          <w:color w:val="3A7C22" w:themeColor="accent6" w:themeShade="BF"/>
          <w:sz w:val="24"/>
          <w:szCs w:val="24"/>
        </w:rPr>
        <w:t xml:space="preserve">Výstava </w:t>
      </w:r>
      <w:r w:rsidRPr="000767F6">
        <w:rPr>
          <w:rFonts w:ascii="Candara" w:hAnsi="Candara" w:cs="Calibri"/>
          <w:b/>
          <w:bCs/>
          <w:i/>
          <w:color w:val="3A7C22" w:themeColor="accent6" w:themeShade="BF"/>
          <w:sz w:val="24"/>
          <w:szCs w:val="24"/>
        </w:rPr>
        <w:t>Martinů v obrazech</w:t>
      </w:r>
      <w:r>
        <w:rPr>
          <w:rFonts w:ascii="Candara" w:hAnsi="Candara" w:cs="Calibri"/>
          <w:b/>
          <w:bCs/>
          <w:color w:val="3A7C22" w:themeColor="accent6" w:themeShade="BF"/>
          <w:sz w:val="24"/>
          <w:szCs w:val="24"/>
        </w:rPr>
        <w:t xml:space="preserve"> p</w:t>
      </w:r>
      <w:r w:rsidRPr="000767F6">
        <w:rPr>
          <w:rFonts w:ascii="Candara" w:hAnsi="Candara" w:cs="Calibri"/>
          <w:b/>
          <w:bCs/>
          <w:color w:val="3A7C22" w:themeColor="accent6" w:themeShade="BF"/>
          <w:sz w:val="24"/>
          <w:szCs w:val="24"/>
        </w:rPr>
        <w:t xml:space="preserve">ředstaví tvorbu mladé výtvarnice </w:t>
      </w:r>
      <w:r>
        <w:rPr>
          <w:rFonts w:ascii="Candara" w:hAnsi="Candara" w:cs="Calibri"/>
          <w:b/>
          <w:bCs/>
          <w:color w:val="3A7C22" w:themeColor="accent6" w:themeShade="BF"/>
          <w:sz w:val="24"/>
          <w:szCs w:val="24"/>
        </w:rPr>
        <w:t>Veroniky Bílkové, která uvádí v </w:t>
      </w:r>
      <w:r w:rsidRPr="000767F6">
        <w:rPr>
          <w:rFonts w:ascii="Candara" w:hAnsi="Candara" w:cs="Calibri"/>
          <w:b/>
          <w:bCs/>
          <w:color w:val="3A7C22" w:themeColor="accent6" w:themeShade="BF"/>
          <w:sz w:val="24"/>
          <w:szCs w:val="24"/>
        </w:rPr>
        <w:t>život svou autorskou knihu o Bohuslavu Martinů. Je nejen autorkou textové stránky připravované publikace, ale též více jak stovky jejích ilustrací.</w:t>
      </w:r>
      <w:r w:rsidR="008A3D23" w:rsidRPr="00CD0940">
        <w:rPr>
          <w:rFonts w:ascii="Candara" w:hAnsi="Candara" w:cs="Calibri"/>
          <w:b/>
          <w:bCs/>
          <w:color w:val="3A7C22" w:themeColor="accent6" w:themeShade="BF"/>
          <w:sz w:val="24"/>
          <w:szCs w:val="24"/>
        </w:rPr>
        <w:t xml:space="preserve"> </w:t>
      </w:r>
    </w:p>
    <w:p w:rsidR="000767F6" w:rsidRPr="000767F6" w:rsidRDefault="000767F6" w:rsidP="000767F6">
      <w:pPr>
        <w:jc w:val="both"/>
        <w:rPr>
          <w:rFonts w:ascii="Candara" w:hAnsi="Candara" w:cs="Arial"/>
          <w:noProof/>
          <w:sz w:val="24"/>
          <w:szCs w:val="24"/>
        </w:rPr>
      </w:pPr>
      <w:r>
        <w:rPr>
          <w:rFonts w:ascii="Candara" w:hAnsi="Candara" w:cs="Arial"/>
          <w:noProof/>
          <w:sz w:val="24"/>
          <w:szCs w:val="24"/>
        </w:rPr>
        <w:t xml:space="preserve">Velkoformátové originály </w:t>
      </w:r>
      <w:r w:rsidRPr="000767F6">
        <w:rPr>
          <w:rFonts w:ascii="Candara" w:hAnsi="Candara" w:cs="Arial"/>
          <w:noProof/>
          <w:sz w:val="24"/>
          <w:szCs w:val="24"/>
        </w:rPr>
        <w:t>ilustrací budou vůbec</w:t>
      </w:r>
      <w:r w:rsidR="000E4242">
        <w:rPr>
          <w:rFonts w:ascii="Candara" w:hAnsi="Candara" w:cs="Arial"/>
          <w:noProof/>
          <w:sz w:val="24"/>
          <w:szCs w:val="24"/>
        </w:rPr>
        <w:t xml:space="preserve"> poprvé veřejně vystaveny </w:t>
      </w:r>
      <w:r w:rsidRPr="000767F6">
        <w:rPr>
          <w:rFonts w:ascii="Candara" w:hAnsi="Candara" w:cs="Arial"/>
          <w:noProof/>
          <w:sz w:val="24"/>
          <w:szCs w:val="24"/>
        </w:rPr>
        <w:t>v</w:t>
      </w:r>
      <w:r>
        <w:rPr>
          <w:rFonts w:ascii="Candara" w:hAnsi="Candara" w:cs="Arial"/>
          <w:noProof/>
          <w:sz w:val="24"/>
          <w:szCs w:val="24"/>
        </w:rPr>
        <w:t> </w:t>
      </w:r>
      <w:r w:rsidRPr="000767F6">
        <w:rPr>
          <w:rFonts w:ascii="Candara" w:hAnsi="Candara" w:cs="Arial"/>
          <w:noProof/>
          <w:sz w:val="24"/>
          <w:szCs w:val="24"/>
        </w:rPr>
        <w:t>Poličce</w:t>
      </w:r>
      <w:r>
        <w:rPr>
          <w:rFonts w:ascii="Candara" w:hAnsi="Candara" w:cs="Arial"/>
          <w:noProof/>
          <w:sz w:val="24"/>
          <w:szCs w:val="24"/>
        </w:rPr>
        <w:t>, rodišti slavného hudebního skladatele</w:t>
      </w:r>
      <w:r w:rsidRPr="000767F6">
        <w:rPr>
          <w:rFonts w:ascii="Candara" w:hAnsi="Candara" w:cs="Arial"/>
          <w:noProof/>
          <w:sz w:val="24"/>
          <w:szCs w:val="24"/>
        </w:rPr>
        <w:t xml:space="preserve">. Veronika Bílková ke své tvorbě uvedla: </w:t>
      </w:r>
      <w:r>
        <w:rPr>
          <w:rFonts w:ascii="Candara" w:hAnsi="Candara" w:cs="Arial"/>
          <w:i/>
          <w:iCs/>
          <w:noProof/>
          <w:sz w:val="24"/>
          <w:szCs w:val="24"/>
        </w:rPr>
        <w:t>„</w:t>
      </w:r>
      <w:r w:rsidRPr="000767F6">
        <w:rPr>
          <w:rFonts w:ascii="Candara" w:hAnsi="Candara" w:cs="Arial"/>
          <w:i/>
          <w:iCs/>
          <w:noProof/>
          <w:sz w:val="24"/>
          <w:szCs w:val="24"/>
        </w:rPr>
        <w:t xml:space="preserve">Bohatý životní příběh Bohuslava Martinů a rozmanitost jeho skladeb si vyžádaly svou odezvu ve výtvarném zpracování mé knihy. Celkový cyklus maleb záměrně ruší vizuální kontinuitu ve struktuře knihy, forma ilustrací se do jisté míry podřídila různorodému pojetí skladatelových děl, a době a prostředí, ve kterých vznikala. Jednotlivé ilustrace se tak výrazněji proměňují v barevnosti, kompozici i jednotlivých motivech." </w:t>
      </w:r>
      <w:r w:rsidRPr="000767F6">
        <w:rPr>
          <w:rFonts w:ascii="Candara" w:hAnsi="Candara" w:cs="Arial"/>
          <w:noProof/>
          <w:sz w:val="24"/>
          <w:szCs w:val="24"/>
        </w:rPr>
        <w:t xml:space="preserve">Impozantní velkoformátová podoba ilustrací předznamenala i volbu výtvarné techniky, jíž je olejomalba a malba akrylem na plátno. </w:t>
      </w:r>
    </w:p>
    <w:p w:rsidR="000767F6" w:rsidRPr="000767F6" w:rsidRDefault="000767F6" w:rsidP="000767F6">
      <w:pPr>
        <w:jc w:val="both"/>
        <w:rPr>
          <w:rFonts w:ascii="Candara" w:hAnsi="Candara" w:cs="Arial"/>
          <w:noProof/>
          <w:sz w:val="24"/>
          <w:szCs w:val="24"/>
        </w:rPr>
      </w:pPr>
      <w:r w:rsidRPr="000767F6">
        <w:rPr>
          <w:rFonts w:ascii="Candara" w:hAnsi="Candara" w:cs="Arial"/>
          <w:noProof/>
          <w:sz w:val="24"/>
          <w:szCs w:val="24"/>
        </w:rPr>
        <w:t>Obrazy s tematikou Martinů života a tvorby doprovází chystan</w:t>
      </w:r>
      <w:r w:rsidR="000E4242">
        <w:rPr>
          <w:rFonts w:ascii="Candara" w:hAnsi="Candara" w:cs="Arial"/>
          <w:noProof/>
          <w:sz w:val="24"/>
          <w:szCs w:val="24"/>
        </w:rPr>
        <w:t>ou autorskou knihu V. Bílkové o </w:t>
      </w:r>
      <w:r w:rsidRPr="000767F6">
        <w:rPr>
          <w:rFonts w:ascii="Candara" w:hAnsi="Candara" w:cs="Arial"/>
          <w:noProof/>
          <w:sz w:val="24"/>
          <w:szCs w:val="24"/>
        </w:rPr>
        <w:t>B. Martinů, která bude už třetím svazkem volné ediční řady knih o životech a dílec</w:t>
      </w:r>
      <w:r>
        <w:rPr>
          <w:rFonts w:ascii="Candara" w:hAnsi="Candara" w:cs="Arial"/>
          <w:noProof/>
          <w:sz w:val="24"/>
          <w:szCs w:val="24"/>
        </w:rPr>
        <w:t>h slavných hudebních skladatelů. A</w:t>
      </w:r>
      <w:r w:rsidRPr="000767F6">
        <w:rPr>
          <w:rFonts w:ascii="Candara" w:hAnsi="Candara" w:cs="Arial"/>
          <w:noProof/>
          <w:sz w:val="24"/>
          <w:szCs w:val="24"/>
        </w:rPr>
        <w:t xml:space="preserve">utorka má na svém kontě již dvě podobné práce o Ludwigu van Beethovenovi a Bedřichu Smetanovi, přičemž její debut L. van Beethoven získal prestižní mezinárodní ocenění BIB 2021 za nakladatelský počin. Ke své poslední práci o Martinů V. Bílková doplňuje: </w:t>
      </w:r>
      <w:r>
        <w:rPr>
          <w:rFonts w:ascii="Candara" w:hAnsi="Candara" w:cs="Arial"/>
          <w:i/>
          <w:iCs/>
          <w:noProof/>
          <w:sz w:val="24"/>
          <w:szCs w:val="24"/>
        </w:rPr>
        <w:t>„</w:t>
      </w:r>
      <w:r w:rsidRPr="000767F6">
        <w:rPr>
          <w:rFonts w:ascii="Candara" w:hAnsi="Candara" w:cs="Arial"/>
          <w:i/>
          <w:iCs/>
          <w:noProof/>
          <w:sz w:val="24"/>
          <w:szCs w:val="24"/>
        </w:rPr>
        <w:t>Na knize jsem pracovala během posledních dvou let a je z mých knih nejobsáhlejší, přestože jsem původně plánovala její rozsah mnohem skromnější. Hudba Bohuslava Martinů, jeho osobnost, přístup k životě a vlastní tvorbě mě samotnou během práce mnohokrát inspiroval, a je mi velkou ctí a potěšením ilustrace k této knize poprvé představit právě v jeho rodné Poličce."</w:t>
      </w:r>
    </w:p>
    <w:p w:rsidR="000767F6" w:rsidRPr="000767F6" w:rsidRDefault="000E4242" w:rsidP="000767F6">
      <w:pPr>
        <w:jc w:val="both"/>
        <w:rPr>
          <w:rFonts w:ascii="Candara" w:hAnsi="Candara" w:cs="Arial"/>
          <w:b/>
          <w:noProof/>
          <w:color w:val="3A7C22" w:themeColor="accent6" w:themeShade="BF"/>
          <w:sz w:val="24"/>
          <w:szCs w:val="24"/>
        </w:rPr>
      </w:pPr>
      <w:r>
        <w:rPr>
          <w:rFonts w:ascii="Candara" w:hAnsi="Candara" w:cs="Arial"/>
          <w:b/>
          <w:noProof/>
          <w:color w:val="3A7C22" w:themeColor="accent6" w:themeShade="BF"/>
          <w:sz w:val="24"/>
          <w:szCs w:val="24"/>
        </w:rPr>
        <w:t>Vernisáž</w:t>
      </w:r>
      <w:r w:rsidR="000767F6" w:rsidRPr="000767F6">
        <w:rPr>
          <w:rFonts w:ascii="Candara" w:hAnsi="Candara" w:cs="Arial"/>
          <w:b/>
          <w:noProof/>
          <w:color w:val="3A7C22" w:themeColor="accent6" w:themeShade="BF"/>
          <w:sz w:val="24"/>
          <w:szCs w:val="24"/>
        </w:rPr>
        <w:t xml:space="preserve"> výstavy </w:t>
      </w:r>
      <w:r w:rsidR="000767F6" w:rsidRPr="000767F6">
        <w:rPr>
          <w:rFonts w:ascii="Candara" w:hAnsi="Candara" w:cs="Arial"/>
          <w:b/>
          <w:i/>
          <w:noProof/>
          <w:color w:val="3A7C22" w:themeColor="accent6" w:themeShade="BF"/>
          <w:sz w:val="24"/>
          <w:szCs w:val="24"/>
        </w:rPr>
        <w:t>Martinů v obrazech</w:t>
      </w:r>
      <w:r w:rsidR="000767F6" w:rsidRPr="000767F6">
        <w:rPr>
          <w:rFonts w:ascii="Candara" w:hAnsi="Candara" w:cs="Arial"/>
          <w:b/>
          <w:noProof/>
          <w:color w:val="3A7C22" w:themeColor="accent6" w:themeShade="BF"/>
          <w:sz w:val="24"/>
          <w:szCs w:val="24"/>
        </w:rPr>
        <w:t xml:space="preserve"> Veroniky Bílkové proběhne jako zahajovací akce festivalu </w:t>
      </w:r>
      <w:r w:rsidR="000767F6" w:rsidRPr="000767F6">
        <w:rPr>
          <w:rFonts w:ascii="Candara" w:hAnsi="Candara" w:cs="Arial"/>
          <w:b/>
          <w:i/>
          <w:iCs/>
          <w:noProof/>
          <w:color w:val="3A7C22" w:themeColor="accent6" w:themeShade="BF"/>
          <w:sz w:val="24"/>
          <w:szCs w:val="24"/>
        </w:rPr>
        <w:t xml:space="preserve">Zažít Martinů </w:t>
      </w:r>
      <w:r w:rsidR="000767F6" w:rsidRPr="000767F6">
        <w:rPr>
          <w:rFonts w:ascii="Candara" w:hAnsi="Candara" w:cs="Arial"/>
          <w:b/>
          <w:noProof/>
          <w:color w:val="3A7C22" w:themeColor="accent6" w:themeShade="BF"/>
          <w:sz w:val="24"/>
          <w:szCs w:val="24"/>
        </w:rPr>
        <w:t>v páte</w:t>
      </w:r>
      <w:r>
        <w:rPr>
          <w:rFonts w:ascii="Candara" w:hAnsi="Candara" w:cs="Arial"/>
          <w:b/>
          <w:noProof/>
          <w:color w:val="3A7C22" w:themeColor="accent6" w:themeShade="BF"/>
          <w:sz w:val="24"/>
          <w:szCs w:val="24"/>
        </w:rPr>
        <w:t>k 15. srpna</w:t>
      </w:r>
      <w:r w:rsidR="000767F6">
        <w:rPr>
          <w:rFonts w:ascii="Candara" w:hAnsi="Candara" w:cs="Arial"/>
          <w:b/>
          <w:noProof/>
          <w:color w:val="3A7C22" w:themeColor="accent6" w:themeShade="BF"/>
          <w:sz w:val="24"/>
          <w:szCs w:val="24"/>
        </w:rPr>
        <w:t xml:space="preserve"> 2025 od 18:00 hodin v b</w:t>
      </w:r>
      <w:r w:rsidR="000767F6" w:rsidRPr="000767F6">
        <w:rPr>
          <w:rFonts w:ascii="Candara" w:hAnsi="Candara" w:cs="Arial"/>
          <w:b/>
          <w:noProof/>
          <w:color w:val="3A7C22" w:themeColor="accent6" w:themeShade="BF"/>
          <w:sz w:val="24"/>
          <w:szCs w:val="24"/>
        </w:rPr>
        <w:t>arokní radnici na náměstí, výstava tam bude k vidění do konce srpna 2025.</w:t>
      </w:r>
    </w:p>
    <w:p w:rsidR="008A3D23" w:rsidRPr="00CD0940" w:rsidRDefault="008A3D23" w:rsidP="008A3D23">
      <w:pPr>
        <w:contextualSpacing/>
        <w:rPr>
          <w:rFonts w:ascii="Candara" w:hAnsi="Candara" w:cs="Arial"/>
          <w:b/>
          <w:noProof/>
        </w:rPr>
      </w:pPr>
    </w:p>
    <w:p w:rsidR="008A3D23" w:rsidRPr="000814AC" w:rsidRDefault="008A3D23" w:rsidP="00CD0940">
      <w:pPr>
        <w:contextualSpacing/>
        <w:rPr>
          <w:rFonts w:ascii="Candara" w:eastAsia="Calibri" w:hAnsi="Candara" w:cs="Arial"/>
          <w:b/>
          <w:noProof/>
          <w:color w:val="3A7C22" w:themeColor="accent6" w:themeShade="BF"/>
        </w:rPr>
      </w:pPr>
      <w:r w:rsidRPr="000814AC">
        <w:rPr>
          <w:rFonts w:ascii="Candara" w:hAnsi="Candara" w:cs="Arial"/>
          <w:b/>
          <w:noProof/>
          <w:color w:val="3A7C22" w:themeColor="accent6" w:themeShade="BF"/>
        </w:rPr>
        <w:t>KONTAKT:</w:t>
      </w:r>
    </w:p>
    <w:p w:rsidR="008A3D23" w:rsidRPr="000814AC" w:rsidRDefault="008A3D23" w:rsidP="00CD0940">
      <w:pPr>
        <w:contextualSpacing/>
        <w:rPr>
          <w:rFonts w:ascii="Candara" w:hAnsi="Candara" w:cs="Arial"/>
          <w:noProof/>
          <w:color w:val="3A7C22" w:themeColor="accent6" w:themeShade="BF"/>
        </w:rPr>
      </w:pPr>
      <w:r w:rsidRPr="000814AC">
        <w:rPr>
          <w:rFonts w:ascii="Candara" w:hAnsi="Candara" w:cs="Arial"/>
          <w:b/>
          <w:noProof/>
          <w:color w:val="3A7C22" w:themeColor="accent6" w:themeShade="BF"/>
        </w:rPr>
        <w:t>SIMONA VALACHOVÁ</w:t>
      </w:r>
    </w:p>
    <w:p w:rsidR="008A3D23" w:rsidRPr="000814AC" w:rsidRDefault="008A3D23" w:rsidP="00CD0940">
      <w:pPr>
        <w:contextualSpacing/>
        <w:rPr>
          <w:rFonts w:ascii="Candara" w:hAnsi="Candara" w:cs="Arial"/>
          <w:b/>
          <w:i/>
          <w:noProof/>
          <w:color w:val="3A7C22" w:themeColor="accent6" w:themeShade="BF"/>
        </w:rPr>
      </w:pPr>
      <w:r w:rsidRPr="000814AC">
        <w:rPr>
          <w:rFonts w:ascii="Candara" w:hAnsi="Candara" w:cs="Arial"/>
          <w:b/>
          <w:i/>
          <w:noProof/>
          <w:color w:val="3A7C22" w:themeColor="accent6" w:themeShade="BF"/>
        </w:rPr>
        <w:t>Městské muzeum a galerie Polička</w:t>
      </w:r>
    </w:p>
    <w:p w:rsidR="008A3D23" w:rsidRPr="00CD0940" w:rsidRDefault="008A3D23" w:rsidP="00CD0940">
      <w:pPr>
        <w:contextualSpacing/>
        <w:rPr>
          <w:rFonts w:ascii="Candara" w:hAnsi="Candara" w:cs="Arial"/>
          <w:noProof/>
        </w:rPr>
      </w:pPr>
      <w:r w:rsidRPr="00CD0940">
        <w:rPr>
          <w:rFonts w:ascii="Candara" w:hAnsi="Candara" w:cs="Arial"/>
          <w:noProof/>
        </w:rPr>
        <w:t>Tylova 114</w:t>
      </w:r>
    </w:p>
    <w:p w:rsidR="008A3D23" w:rsidRPr="00CD0940" w:rsidRDefault="008A3D23" w:rsidP="00CD0940">
      <w:pPr>
        <w:contextualSpacing/>
        <w:rPr>
          <w:rFonts w:ascii="Candara" w:hAnsi="Candara" w:cs="Arial"/>
          <w:noProof/>
        </w:rPr>
      </w:pPr>
      <w:r w:rsidRPr="00CD0940">
        <w:rPr>
          <w:rFonts w:ascii="Candara" w:hAnsi="Candara" w:cs="Arial"/>
          <w:noProof/>
        </w:rPr>
        <w:t>572 01 Polička</w:t>
      </w:r>
    </w:p>
    <w:p w:rsidR="008A3D23" w:rsidRPr="00CD0940" w:rsidRDefault="008A3D23" w:rsidP="00CD0940">
      <w:pPr>
        <w:contextualSpacing/>
        <w:rPr>
          <w:rFonts w:ascii="Candara" w:hAnsi="Candara" w:cs="Arial"/>
          <w:noProof/>
        </w:rPr>
      </w:pPr>
      <w:r w:rsidRPr="00CD0940">
        <w:rPr>
          <w:rFonts w:ascii="Candara" w:hAnsi="Candara" w:cs="Arial"/>
          <w:noProof/>
        </w:rPr>
        <w:t>Tel.: +420 461 723 855</w:t>
      </w:r>
    </w:p>
    <w:p w:rsidR="008A3D23" w:rsidRPr="00CD0940" w:rsidRDefault="008A3D23" w:rsidP="00CD0940">
      <w:pPr>
        <w:contextualSpacing/>
        <w:rPr>
          <w:rFonts w:ascii="Candara" w:hAnsi="Candara" w:cs="Arial"/>
          <w:noProof/>
        </w:rPr>
      </w:pPr>
      <w:r w:rsidRPr="00CD0940">
        <w:rPr>
          <w:rFonts w:ascii="Candara" w:hAnsi="Candara" w:cs="Arial"/>
          <w:noProof/>
        </w:rPr>
        <w:t>e-mail: valachova@muzeum.policka.org</w:t>
      </w:r>
    </w:p>
    <w:p w:rsidR="007E1E89" w:rsidRDefault="00A5274C" w:rsidP="008A3D23">
      <w:pPr>
        <w:contextualSpacing/>
      </w:pPr>
      <w:hyperlink r:id="rId7" w:history="1">
        <w:r w:rsidR="00CD0940" w:rsidRPr="00CD0940">
          <w:rPr>
            <w:rStyle w:val="Hypertextovodkaz"/>
            <w:rFonts w:ascii="Candara" w:hAnsi="Candara" w:cs="Arial"/>
            <w:noProof/>
          </w:rPr>
          <w:t>www.muzeum-policka.cz</w:t>
        </w:r>
      </w:hyperlink>
    </w:p>
    <w:p w:rsidR="000767F6" w:rsidRPr="000767F6" w:rsidRDefault="000767F6" w:rsidP="000767F6">
      <w:pPr>
        <w:contextualSpacing/>
        <w:rPr>
          <w:rFonts w:ascii="Candara" w:eastAsia="Aptos" w:hAnsi="Candara" w:cs="Arial"/>
          <w:i/>
          <w:iCs/>
          <w:noProof/>
        </w:rPr>
      </w:pPr>
    </w:p>
    <w:p w:rsidR="000767F6" w:rsidRPr="000767F6" w:rsidRDefault="000767F6" w:rsidP="000767F6">
      <w:pPr>
        <w:contextualSpacing/>
        <w:rPr>
          <w:rFonts w:ascii="Candara" w:eastAsia="Aptos" w:hAnsi="Candara" w:cs="Arial"/>
          <w:noProof/>
        </w:rPr>
      </w:pPr>
    </w:p>
    <w:p w:rsidR="000767F6" w:rsidRPr="000767F6" w:rsidRDefault="000767F6">
      <w:pPr>
        <w:contextualSpacing/>
        <w:rPr>
          <w:rFonts w:ascii="Candara" w:hAnsi="Candara" w:cs="Arial"/>
          <w:noProof/>
        </w:rPr>
      </w:pPr>
    </w:p>
    <w:sectPr w:rsidR="000767F6" w:rsidRPr="000767F6" w:rsidSect="008E3F5C">
      <w:headerReference w:type="default" r:id="rId8"/>
      <w:pgSz w:w="11906" w:h="16838"/>
      <w:pgMar w:top="2665"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657" w:rsidRDefault="00711657" w:rsidP="008E3F5C">
      <w:pPr>
        <w:spacing w:after="0" w:line="240" w:lineRule="auto"/>
      </w:pPr>
      <w:r>
        <w:separator/>
      </w:r>
    </w:p>
  </w:endnote>
  <w:endnote w:type="continuationSeparator" w:id="0">
    <w:p w:rsidR="00711657" w:rsidRDefault="00711657" w:rsidP="008E3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657" w:rsidRDefault="00711657" w:rsidP="008E3F5C">
      <w:pPr>
        <w:spacing w:after="0" w:line="240" w:lineRule="auto"/>
      </w:pPr>
      <w:r>
        <w:separator/>
      </w:r>
    </w:p>
  </w:footnote>
  <w:footnote w:type="continuationSeparator" w:id="0">
    <w:p w:rsidR="00711657" w:rsidRDefault="00711657" w:rsidP="008E3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57" w:rsidRDefault="00711657">
    <w:pPr>
      <w:pStyle w:val="Zhlav"/>
    </w:pPr>
    <w:r>
      <w:rPr>
        <w:noProof/>
        <w:lang w:eastAsia="cs-CZ"/>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615" cy="10691999"/>
          <wp:effectExtent l="0" t="0" r="0" b="0"/>
          <wp:wrapNone/>
          <wp:docPr id="175472964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29644" name="Grafický objekt 1"/>
                  <pic:cNvPicPr/>
                </pic:nvPicPr>
                <pic:blipFill>
                  <a:blip r:embed="rId1">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7559615" cy="1069199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2D6BB6"/>
    <w:rsid w:val="0000744F"/>
    <w:rsid w:val="00013CE6"/>
    <w:rsid w:val="00015219"/>
    <w:rsid w:val="00057BFB"/>
    <w:rsid w:val="000767F6"/>
    <w:rsid w:val="000814AC"/>
    <w:rsid w:val="000B2B91"/>
    <w:rsid w:val="000E3C03"/>
    <w:rsid w:val="000E4242"/>
    <w:rsid w:val="0010358F"/>
    <w:rsid w:val="00122B62"/>
    <w:rsid w:val="00135933"/>
    <w:rsid w:val="00157A3A"/>
    <w:rsid w:val="001876BB"/>
    <w:rsid w:val="001A4994"/>
    <w:rsid w:val="001F380D"/>
    <w:rsid w:val="00216863"/>
    <w:rsid w:val="00232A71"/>
    <w:rsid w:val="00267A84"/>
    <w:rsid w:val="00297530"/>
    <w:rsid w:val="002D6BB6"/>
    <w:rsid w:val="00304C77"/>
    <w:rsid w:val="00334CCC"/>
    <w:rsid w:val="003D2B8E"/>
    <w:rsid w:val="0040039C"/>
    <w:rsid w:val="00480D54"/>
    <w:rsid w:val="004837D7"/>
    <w:rsid w:val="004879A7"/>
    <w:rsid w:val="004B3ED1"/>
    <w:rsid w:val="004F0AB3"/>
    <w:rsid w:val="004F2468"/>
    <w:rsid w:val="00505F15"/>
    <w:rsid w:val="00514C4C"/>
    <w:rsid w:val="00517379"/>
    <w:rsid w:val="00564B5E"/>
    <w:rsid w:val="00567AC2"/>
    <w:rsid w:val="00573C51"/>
    <w:rsid w:val="005943DA"/>
    <w:rsid w:val="005A1C90"/>
    <w:rsid w:val="005A7AEF"/>
    <w:rsid w:val="005E1712"/>
    <w:rsid w:val="006532F7"/>
    <w:rsid w:val="00657DD1"/>
    <w:rsid w:val="00675DA1"/>
    <w:rsid w:val="006F236C"/>
    <w:rsid w:val="00711657"/>
    <w:rsid w:val="0072762A"/>
    <w:rsid w:val="007418A0"/>
    <w:rsid w:val="00742277"/>
    <w:rsid w:val="00750BE0"/>
    <w:rsid w:val="00760986"/>
    <w:rsid w:val="007C699D"/>
    <w:rsid w:val="007E1E89"/>
    <w:rsid w:val="007E451F"/>
    <w:rsid w:val="007F60DE"/>
    <w:rsid w:val="008234D1"/>
    <w:rsid w:val="00887543"/>
    <w:rsid w:val="008A3D23"/>
    <w:rsid w:val="008B1225"/>
    <w:rsid w:val="008B32E2"/>
    <w:rsid w:val="008C2F00"/>
    <w:rsid w:val="008E3F5C"/>
    <w:rsid w:val="008F2F7D"/>
    <w:rsid w:val="00934076"/>
    <w:rsid w:val="00955F22"/>
    <w:rsid w:val="00A30CA2"/>
    <w:rsid w:val="00A5274C"/>
    <w:rsid w:val="00A5429B"/>
    <w:rsid w:val="00A848D1"/>
    <w:rsid w:val="00A967F1"/>
    <w:rsid w:val="00A9720A"/>
    <w:rsid w:val="00AA0F0D"/>
    <w:rsid w:val="00AE0FFA"/>
    <w:rsid w:val="00B10781"/>
    <w:rsid w:val="00B15113"/>
    <w:rsid w:val="00B93965"/>
    <w:rsid w:val="00BD2815"/>
    <w:rsid w:val="00C413D0"/>
    <w:rsid w:val="00C465FC"/>
    <w:rsid w:val="00C5518B"/>
    <w:rsid w:val="00CA59FD"/>
    <w:rsid w:val="00CD0940"/>
    <w:rsid w:val="00D6673B"/>
    <w:rsid w:val="00DB22D4"/>
    <w:rsid w:val="00DB6716"/>
    <w:rsid w:val="00DC7F54"/>
    <w:rsid w:val="00DE2748"/>
    <w:rsid w:val="00E110D9"/>
    <w:rsid w:val="00E144E6"/>
    <w:rsid w:val="00E76924"/>
    <w:rsid w:val="00F13E1A"/>
    <w:rsid w:val="00F61B4E"/>
    <w:rsid w:val="00F74925"/>
    <w:rsid w:val="00FA7B92"/>
    <w:rsid w:val="00FD2C14"/>
    <w:rsid w:val="00FE6317"/>
    <w:rsid w:val="00FF0087"/>
  </w:rsids>
  <m:mathPr>
    <m:mathFont m:val="Cambria Math"/>
    <m:brkBin m:val="before"/>
    <m:brkBinSub m:val="--"/>
    <m:smallFrac m:val="off"/>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451F"/>
    <w:rPr>
      <w:kern w:val="0"/>
    </w:rPr>
  </w:style>
  <w:style w:type="paragraph" w:styleId="Nadpis1">
    <w:name w:val="heading 1"/>
    <w:basedOn w:val="Normln"/>
    <w:next w:val="Normln"/>
    <w:link w:val="Nadpis1Char"/>
    <w:uiPriority w:val="9"/>
    <w:qFormat/>
    <w:rsid w:val="008E3F5C"/>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Nadpis2">
    <w:name w:val="heading 2"/>
    <w:basedOn w:val="Normln"/>
    <w:next w:val="Normln"/>
    <w:link w:val="Nadpis2Char"/>
    <w:uiPriority w:val="9"/>
    <w:semiHidden/>
    <w:unhideWhenUsed/>
    <w:qFormat/>
    <w:rsid w:val="008E3F5C"/>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Nadpis3">
    <w:name w:val="heading 3"/>
    <w:basedOn w:val="Normln"/>
    <w:next w:val="Normln"/>
    <w:link w:val="Nadpis3Char"/>
    <w:uiPriority w:val="9"/>
    <w:semiHidden/>
    <w:unhideWhenUsed/>
    <w:qFormat/>
    <w:rsid w:val="008E3F5C"/>
    <w:pPr>
      <w:keepNext/>
      <w:keepLines/>
      <w:spacing w:before="160" w:after="80"/>
      <w:outlineLvl w:val="2"/>
    </w:pPr>
    <w:rPr>
      <w:rFonts w:eastAsiaTheme="majorEastAsia" w:cstheme="majorBidi"/>
      <w:color w:val="0F4761" w:themeColor="accent1" w:themeShade="BF"/>
      <w:kern w:val="2"/>
      <w:sz w:val="28"/>
      <w:szCs w:val="28"/>
    </w:rPr>
  </w:style>
  <w:style w:type="paragraph" w:styleId="Nadpis4">
    <w:name w:val="heading 4"/>
    <w:basedOn w:val="Normln"/>
    <w:next w:val="Normln"/>
    <w:link w:val="Nadpis4Char"/>
    <w:uiPriority w:val="9"/>
    <w:semiHidden/>
    <w:unhideWhenUsed/>
    <w:qFormat/>
    <w:rsid w:val="008E3F5C"/>
    <w:pPr>
      <w:keepNext/>
      <w:keepLines/>
      <w:spacing w:before="80" w:after="40"/>
      <w:outlineLvl w:val="3"/>
    </w:pPr>
    <w:rPr>
      <w:rFonts w:eastAsiaTheme="majorEastAsia" w:cstheme="majorBidi"/>
      <w:i/>
      <w:iCs/>
      <w:color w:val="0F4761" w:themeColor="accent1" w:themeShade="BF"/>
      <w:kern w:val="2"/>
    </w:rPr>
  </w:style>
  <w:style w:type="paragraph" w:styleId="Nadpis5">
    <w:name w:val="heading 5"/>
    <w:basedOn w:val="Normln"/>
    <w:next w:val="Normln"/>
    <w:link w:val="Nadpis5Char"/>
    <w:uiPriority w:val="9"/>
    <w:semiHidden/>
    <w:unhideWhenUsed/>
    <w:qFormat/>
    <w:rsid w:val="008E3F5C"/>
    <w:pPr>
      <w:keepNext/>
      <w:keepLines/>
      <w:spacing w:before="80" w:after="40"/>
      <w:outlineLvl w:val="4"/>
    </w:pPr>
    <w:rPr>
      <w:rFonts w:eastAsiaTheme="majorEastAsia" w:cstheme="majorBidi"/>
      <w:color w:val="0F4761" w:themeColor="accent1" w:themeShade="BF"/>
      <w:kern w:val="2"/>
    </w:rPr>
  </w:style>
  <w:style w:type="paragraph" w:styleId="Nadpis6">
    <w:name w:val="heading 6"/>
    <w:basedOn w:val="Normln"/>
    <w:next w:val="Normln"/>
    <w:link w:val="Nadpis6Char"/>
    <w:uiPriority w:val="9"/>
    <w:semiHidden/>
    <w:unhideWhenUsed/>
    <w:qFormat/>
    <w:rsid w:val="008E3F5C"/>
    <w:pPr>
      <w:keepNext/>
      <w:keepLines/>
      <w:spacing w:before="40" w:after="0"/>
      <w:outlineLvl w:val="5"/>
    </w:pPr>
    <w:rPr>
      <w:rFonts w:eastAsiaTheme="majorEastAsia" w:cstheme="majorBidi"/>
      <w:i/>
      <w:iCs/>
      <w:color w:val="595959" w:themeColor="text1" w:themeTint="A6"/>
      <w:kern w:val="2"/>
    </w:rPr>
  </w:style>
  <w:style w:type="paragraph" w:styleId="Nadpis7">
    <w:name w:val="heading 7"/>
    <w:basedOn w:val="Normln"/>
    <w:next w:val="Normln"/>
    <w:link w:val="Nadpis7Char"/>
    <w:uiPriority w:val="9"/>
    <w:semiHidden/>
    <w:unhideWhenUsed/>
    <w:qFormat/>
    <w:rsid w:val="008E3F5C"/>
    <w:pPr>
      <w:keepNext/>
      <w:keepLines/>
      <w:spacing w:before="40" w:after="0"/>
      <w:outlineLvl w:val="6"/>
    </w:pPr>
    <w:rPr>
      <w:rFonts w:eastAsiaTheme="majorEastAsia" w:cstheme="majorBidi"/>
      <w:color w:val="595959" w:themeColor="text1" w:themeTint="A6"/>
      <w:kern w:val="2"/>
    </w:rPr>
  </w:style>
  <w:style w:type="paragraph" w:styleId="Nadpis8">
    <w:name w:val="heading 8"/>
    <w:basedOn w:val="Normln"/>
    <w:next w:val="Normln"/>
    <w:link w:val="Nadpis8Char"/>
    <w:uiPriority w:val="9"/>
    <w:semiHidden/>
    <w:unhideWhenUsed/>
    <w:qFormat/>
    <w:rsid w:val="008E3F5C"/>
    <w:pPr>
      <w:keepNext/>
      <w:keepLines/>
      <w:spacing w:after="0"/>
      <w:outlineLvl w:val="7"/>
    </w:pPr>
    <w:rPr>
      <w:rFonts w:eastAsiaTheme="majorEastAsia" w:cstheme="majorBidi"/>
      <w:i/>
      <w:iCs/>
      <w:color w:val="272727" w:themeColor="text1" w:themeTint="D8"/>
      <w:kern w:val="2"/>
    </w:rPr>
  </w:style>
  <w:style w:type="paragraph" w:styleId="Nadpis9">
    <w:name w:val="heading 9"/>
    <w:basedOn w:val="Normln"/>
    <w:next w:val="Normln"/>
    <w:link w:val="Nadpis9Char"/>
    <w:uiPriority w:val="9"/>
    <w:semiHidden/>
    <w:unhideWhenUsed/>
    <w:qFormat/>
    <w:rsid w:val="008E3F5C"/>
    <w:pPr>
      <w:keepNext/>
      <w:keepLines/>
      <w:spacing w:after="0"/>
      <w:outlineLvl w:val="8"/>
    </w:pPr>
    <w:rPr>
      <w:rFonts w:eastAsiaTheme="majorEastAsia" w:cstheme="majorBidi"/>
      <w:color w:val="272727" w:themeColor="text1" w:themeTint="D8"/>
      <w:kern w:val="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3F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E3F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E3F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E3F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E3F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E3F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E3F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E3F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E3F5C"/>
    <w:rPr>
      <w:rFonts w:eastAsiaTheme="majorEastAsia" w:cstheme="majorBidi"/>
      <w:color w:val="272727" w:themeColor="text1" w:themeTint="D8"/>
    </w:rPr>
  </w:style>
  <w:style w:type="paragraph" w:styleId="Nzev">
    <w:name w:val="Title"/>
    <w:basedOn w:val="Normln"/>
    <w:next w:val="Normln"/>
    <w:link w:val="NzevChar"/>
    <w:uiPriority w:val="10"/>
    <w:qFormat/>
    <w:rsid w:val="008E3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E3F5C"/>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8E3F5C"/>
    <w:pPr>
      <w:numPr>
        <w:ilvl w:val="1"/>
      </w:numPr>
    </w:pPr>
    <w:rPr>
      <w:rFonts w:eastAsiaTheme="majorEastAsia" w:cstheme="majorBidi"/>
      <w:color w:val="595959" w:themeColor="text1" w:themeTint="A6"/>
      <w:spacing w:val="15"/>
      <w:kern w:val="2"/>
      <w:sz w:val="28"/>
      <w:szCs w:val="28"/>
    </w:rPr>
  </w:style>
  <w:style w:type="character" w:customStyle="1" w:styleId="PodtitulChar">
    <w:name w:val="Podtitul Char"/>
    <w:basedOn w:val="Standardnpsmoodstavce"/>
    <w:link w:val="Podtitul"/>
    <w:uiPriority w:val="11"/>
    <w:rsid w:val="008E3F5C"/>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8E3F5C"/>
    <w:pPr>
      <w:spacing w:before="160"/>
      <w:jc w:val="center"/>
    </w:pPr>
    <w:rPr>
      <w:i/>
      <w:iCs/>
      <w:color w:val="404040" w:themeColor="text1" w:themeTint="BF"/>
      <w:kern w:val="2"/>
    </w:rPr>
  </w:style>
  <w:style w:type="character" w:customStyle="1" w:styleId="CitaceChar">
    <w:name w:val="Citace Char"/>
    <w:basedOn w:val="Standardnpsmoodstavce"/>
    <w:link w:val="Citace"/>
    <w:uiPriority w:val="29"/>
    <w:rsid w:val="008E3F5C"/>
    <w:rPr>
      <w:i/>
      <w:iCs/>
      <w:color w:val="404040" w:themeColor="text1" w:themeTint="BF"/>
    </w:rPr>
  </w:style>
  <w:style w:type="paragraph" w:styleId="Odstavecseseznamem">
    <w:name w:val="List Paragraph"/>
    <w:basedOn w:val="Normln"/>
    <w:uiPriority w:val="34"/>
    <w:qFormat/>
    <w:rsid w:val="008E3F5C"/>
    <w:pPr>
      <w:ind w:left="720"/>
      <w:contextualSpacing/>
    </w:pPr>
    <w:rPr>
      <w:kern w:val="2"/>
    </w:rPr>
  </w:style>
  <w:style w:type="character" w:styleId="Zdraznnintenzivn">
    <w:name w:val="Intense Emphasis"/>
    <w:basedOn w:val="Standardnpsmoodstavce"/>
    <w:uiPriority w:val="21"/>
    <w:qFormat/>
    <w:rsid w:val="008E3F5C"/>
    <w:rPr>
      <w:i/>
      <w:iCs/>
      <w:color w:val="0F4761" w:themeColor="accent1" w:themeShade="BF"/>
    </w:rPr>
  </w:style>
  <w:style w:type="paragraph" w:styleId="Citaceintenzivn">
    <w:name w:val="Intense Quote"/>
    <w:basedOn w:val="Normln"/>
    <w:next w:val="Normln"/>
    <w:link w:val="CitaceintenzivnChar"/>
    <w:uiPriority w:val="30"/>
    <w:qFormat/>
    <w:rsid w:val="008E3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CitaceintenzivnChar">
    <w:name w:val="Citace – intenzivní Char"/>
    <w:basedOn w:val="Standardnpsmoodstavce"/>
    <w:link w:val="Citaceintenzivn"/>
    <w:uiPriority w:val="30"/>
    <w:rsid w:val="008E3F5C"/>
    <w:rPr>
      <w:i/>
      <w:iCs/>
      <w:color w:val="0F4761" w:themeColor="accent1" w:themeShade="BF"/>
    </w:rPr>
  </w:style>
  <w:style w:type="character" w:styleId="Odkazintenzivn">
    <w:name w:val="Intense Reference"/>
    <w:basedOn w:val="Standardnpsmoodstavce"/>
    <w:uiPriority w:val="32"/>
    <w:qFormat/>
    <w:rsid w:val="008E3F5C"/>
    <w:rPr>
      <w:b/>
      <w:bCs/>
      <w:smallCaps/>
      <w:color w:val="0F4761" w:themeColor="accent1" w:themeShade="BF"/>
      <w:spacing w:val="5"/>
    </w:rPr>
  </w:style>
  <w:style w:type="paragraph" w:styleId="Zhlav">
    <w:name w:val="header"/>
    <w:basedOn w:val="Normln"/>
    <w:link w:val="ZhlavChar"/>
    <w:uiPriority w:val="99"/>
    <w:unhideWhenUsed/>
    <w:rsid w:val="008E3F5C"/>
    <w:pPr>
      <w:tabs>
        <w:tab w:val="center" w:pos="4536"/>
        <w:tab w:val="right" w:pos="9072"/>
      </w:tabs>
      <w:spacing w:after="0" w:line="240" w:lineRule="auto"/>
    </w:pPr>
    <w:rPr>
      <w:kern w:val="2"/>
    </w:rPr>
  </w:style>
  <w:style w:type="character" w:customStyle="1" w:styleId="ZhlavChar">
    <w:name w:val="Záhlaví Char"/>
    <w:basedOn w:val="Standardnpsmoodstavce"/>
    <w:link w:val="Zhlav"/>
    <w:uiPriority w:val="99"/>
    <w:rsid w:val="008E3F5C"/>
  </w:style>
  <w:style w:type="paragraph" w:styleId="Zpat">
    <w:name w:val="footer"/>
    <w:basedOn w:val="Normln"/>
    <w:link w:val="ZpatChar"/>
    <w:uiPriority w:val="99"/>
    <w:unhideWhenUsed/>
    <w:rsid w:val="008E3F5C"/>
    <w:pPr>
      <w:tabs>
        <w:tab w:val="center" w:pos="4536"/>
        <w:tab w:val="right" w:pos="9072"/>
      </w:tabs>
      <w:spacing w:after="0" w:line="240" w:lineRule="auto"/>
    </w:pPr>
    <w:rPr>
      <w:kern w:val="2"/>
    </w:rPr>
  </w:style>
  <w:style w:type="character" w:customStyle="1" w:styleId="ZpatChar">
    <w:name w:val="Zápatí Char"/>
    <w:basedOn w:val="Standardnpsmoodstavce"/>
    <w:link w:val="Zpat"/>
    <w:uiPriority w:val="99"/>
    <w:rsid w:val="008E3F5C"/>
  </w:style>
  <w:style w:type="paragraph" w:styleId="Normlnweb">
    <w:name w:val="Normal (Web)"/>
    <w:basedOn w:val="Normln"/>
    <w:uiPriority w:val="99"/>
    <w:rsid w:val="007E451F"/>
    <w:pPr>
      <w:spacing w:after="300" w:line="255" w:lineRule="atLeast"/>
    </w:pPr>
    <w:rPr>
      <w:rFonts w:ascii="Arial Unicode MS" w:eastAsia="Arial Unicode MS" w:hAnsi="Arial Unicode MS" w:cs="Arial Unicode MS"/>
      <w:sz w:val="24"/>
      <w:szCs w:val="24"/>
      <w:lang w:eastAsia="cs-CZ"/>
    </w:rPr>
  </w:style>
  <w:style w:type="character" w:styleId="Hypertextovodkaz">
    <w:name w:val="Hyperlink"/>
    <w:uiPriority w:val="99"/>
    <w:unhideWhenUsed/>
    <w:rsid w:val="007E451F"/>
    <w:rPr>
      <w:color w:val="0000FF"/>
      <w:u w:val="single"/>
    </w:rPr>
  </w:style>
  <w:style w:type="paragraph" w:styleId="Bezmezer">
    <w:name w:val="No Spacing"/>
    <w:uiPriority w:val="1"/>
    <w:qFormat/>
    <w:rsid w:val="007E451F"/>
    <w:pPr>
      <w:spacing w:after="0" w:line="240" w:lineRule="auto"/>
    </w:pPr>
    <w:rPr>
      <w:kern w:val="0"/>
    </w:rPr>
  </w:style>
  <w:style w:type="character" w:styleId="Siln">
    <w:name w:val="Strong"/>
    <w:basedOn w:val="Standardnpsmoodstavce"/>
    <w:uiPriority w:val="22"/>
    <w:qFormat/>
    <w:rsid w:val="007E451F"/>
    <w:rPr>
      <w:b/>
      <w:bCs/>
    </w:rPr>
  </w:style>
</w:styles>
</file>

<file path=word/webSettings.xml><?xml version="1.0" encoding="utf-8"?>
<w:webSettings xmlns:r="http://schemas.openxmlformats.org/officeDocument/2006/relationships" xmlns:w="http://schemas.openxmlformats.org/wordprocessingml/2006/main">
  <w:divs>
    <w:div w:id="207492550">
      <w:bodyDiv w:val="1"/>
      <w:marLeft w:val="0"/>
      <w:marRight w:val="0"/>
      <w:marTop w:val="0"/>
      <w:marBottom w:val="0"/>
      <w:divBdr>
        <w:top w:val="none" w:sz="0" w:space="0" w:color="auto"/>
        <w:left w:val="none" w:sz="0" w:space="0" w:color="auto"/>
        <w:bottom w:val="none" w:sz="0" w:space="0" w:color="auto"/>
        <w:right w:val="none" w:sz="0" w:space="0" w:color="auto"/>
      </w:divBdr>
      <w:divsChild>
        <w:div w:id="512499104">
          <w:marLeft w:val="0"/>
          <w:marRight w:val="0"/>
          <w:marTop w:val="600"/>
          <w:marBottom w:val="45"/>
          <w:divBdr>
            <w:top w:val="none" w:sz="0" w:space="0" w:color="auto"/>
            <w:left w:val="none" w:sz="0" w:space="0" w:color="auto"/>
            <w:bottom w:val="none" w:sz="0" w:space="0" w:color="auto"/>
            <w:right w:val="none" w:sz="0" w:space="0" w:color="auto"/>
          </w:divBdr>
        </w:div>
      </w:divsChild>
    </w:div>
    <w:div w:id="222954344">
      <w:bodyDiv w:val="1"/>
      <w:marLeft w:val="0"/>
      <w:marRight w:val="0"/>
      <w:marTop w:val="0"/>
      <w:marBottom w:val="0"/>
      <w:divBdr>
        <w:top w:val="none" w:sz="0" w:space="0" w:color="auto"/>
        <w:left w:val="none" w:sz="0" w:space="0" w:color="auto"/>
        <w:bottom w:val="none" w:sz="0" w:space="0" w:color="auto"/>
        <w:right w:val="none" w:sz="0" w:space="0" w:color="auto"/>
      </w:divBdr>
    </w:div>
    <w:div w:id="5922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zeum-policka.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C4485-17C6-4A84-990C-714A1839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336</Words>
  <Characters>1987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Muzeum</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dc:creator>
  <cp:lastModifiedBy>Simona</cp:lastModifiedBy>
  <cp:revision>3</cp:revision>
  <dcterms:created xsi:type="dcterms:W3CDTF">2025-08-01T10:11:00Z</dcterms:created>
  <dcterms:modified xsi:type="dcterms:W3CDTF">2025-08-01T11:19:00Z</dcterms:modified>
</cp:coreProperties>
</file>